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1428" w14:textId="77777777" w:rsidR="0007209A" w:rsidRDefault="00000000">
      <w:pPr>
        <w:pStyle w:val="a4"/>
      </w:pPr>
      <w:r>
        <w:t>宮崎サンシャインズファンクラブ会員規約</w:t>
      </w:r>
    </w:p>
    <w:p w14:paraId="7A7AFBFF" w14:textId="77777777" w:rsidR="0007209A" w:rsidRDefault="00000000">
      <w:pPr>
        <w:pStyle w:val="a3"/>
        <w:spacing w:before="414"/>
      </w:pPr>
      <w:r>
        <w:t>以下の会員規約に同意の上、お申込みください。</w:t>
      </w:r>
    </w:p>
    <w:p w14:paraId="5B22720D" w14:textId="77777777" w:rsidR="0007209A" w:rsidRDefault="0007209A">
      <w:pPr>
        <w:pStyle w:val="a3"/>
        <w:ind w:left="0"/>
      </w:pPr>
    </w:p>
    <w:p w14:paraId="537E45D9" w14:textId="77777777" w:rsidR="0007209A" w:rsidRDefault="0007209A">
      <w:pPr>
        <w:pStyle w:val="a3"/>
        <w:ind w:left="0"/>
      </w:pPr>
    </w:p>
    <w:p w14:paraId="2E4A699A" w14:textId="77777777" w:rsidR="0007209A" w:rsidRDefault="00000000">
      <w:pPr>
        <w:pStyle w:val="a3"/>
        <w:spacing w:before="157"/>
      </w:pPr>
      <w:r>
        <w:rPr>
          <w:spacing w:val="-29"/>
        </w:rPr>
        <w:t xml:space="preserve">第 </w:t>
      </w:r>
      <w:r>
        <w:t>1</w:t>
      </w:r>
      <w:r>
        <w:rPr>
          <w:spacing w:val="-8"/>
        </w:rPr>
        <w:t xml:space="preserve"> 条 ―会員規約の適用範囲―</w:t>
      </w:r>
    </w:p>
    <w:p w14:paraId="77C215A1" w14:textId="77777777" w:rsidR="0007209A" w:rsidRDefault="0007209A">
      <w:pPr>
        <w:pStyle w:val="a3"/>
        <w:spacing w:before="3"/>
        <w:ind w:left="0"/>
        <w:rPr>
          <w:sz w:val="32"/>
        </w:rPr>
      </w:pPr>
    </w:p>
    <w:p w14:paraId="6BC4B5C6" w14:textId="77777777" w:rsidR="0007209A" w:rsidRDefault="00000000">
      <w:pPr>
        <w:pStyle w:val="a3"/>
        <w:spacing w:line="280" w:lineRule="auto"/>
        <w:ind w:right="113"/>
        <w:jc w:val="both"/>
      </w:pPr>
      <w:r>
        <w:t>この会員規約(以下本規約という)は、宮崎サンシャインズ事務局（以下事務局という）が運営する宮崎サンシャインズファンクラブの会員に提供される特典及び、会員の義務を定めたものです。会員は会員規約を承認のうえ、これを遵守するものとします。</w:t>
      </w:r>
    </w:p>
    <w:p w14:paraId="747E6988" w14:textId="77777777" w:rsidR="0007209A" w:rsidRDefault="0007209A">
      <w:pPr>
        <w:pStyle w:val="a3"/>
        <w:ind w:left="0"/>
      </w:pPr>
    </w:p>
    <w:p w14:paraId="30A3894F" w14:textId="77777777" w:rsidR="0007209A" w:rsidRDefault="0007209A">
      <w:pPr>
        <w:pStyle w:val="a3"/>
        <w:spacing w:before="3"/>
        <w:ind w:left="0"/>
        <w:rPr>
          <w:sz w:val="32"/>
        </w:rPr>
      </w:pPr>
    </w:p>
    <w:p w14:paraId="0CD75BC4" w14:textId="77777777" w:rsidR="0007209A" w:rsidRDefault="00000000">
      <w:pPr>
        <w:pStyle w:val="a3"/>
        <w:spacing w:before="1"/>
      </w:pPr>
      <w:r>
        <w:rPr>
          <w:spacing w:val="-28"/>
        </w:rPr>
        <w:t xml:space="preserve">第 </w:t>
      </w:r>
      <w:r>
        <w:t>2</w:t>
      </w:r>
      <w:r>
        <w:rPr>
          <w:spacing w:val="-8"/>
        </w:rPr>
        <w:t xml:space="preserve"> 条 ―宮崎サンシャインズファンクラブ―</w:t>
      </w:r>
    </w:p>
    <w:p w14:paraId="3CE82D4B" w14:textId="77777777" w:rsidR="0007209A" w:rsidRDefault="0007209A">
      <w:pPr>
        <w:pStyle w:val="a3"/>
        <w:spacing w:before="2"/>
        <w:ind w:left="0"/>
        <w:rPr>
          <w:sz w:val="32"/>
        </w:rPr>
      </w:pPr>
    </w:p>
    <w:p w14:paraId="321E6DD7" w14:textId="77777777" w:rsidR="0007209A" w:rsidRDefault="00000000">
      <w:pPr>
        <w:pStyle w:val="a3"/>
        <w:spacing w:line="280" w:lineRule="auto"/>
        <w:ind w:right="109"/>
      </w:pPr>
      <w:r>
        <w:t>宮崎サンシャインズファンクラブとは、球団を応援し、支援するファンのための会員制ファンクラブです。</w:t>
      </w:r>
    </w:p>
    <w:p w14:paraId="5468918B" w14:textId="77777777" w:rsidR="0007209A" w:rsidRDefault="0007209A">
      <w:pPr>
        <w:pStyle w:val="a3"/>
        <w:ind w:left="0"/>
      </w:pPr>
    </w:p>
    <w:p w14:paraId="4AA4636D" w14:textId="77777777" w:rsidR="0007209A" w:rsidRDefault="0007209A">
      <w:pPr>
        <w:pStyle w:val="a3"/>
        <w:spacing w:before="3"/>
        <w:ind w:left="0"/>
        <w:rPr>
          <w:sz w:val="32"/>
        </w:rPr>
      </w:pPr>
    </w:p>
    <w:p w14:paraId="1F8735F3" w14:textId="77777777" w:rsidR="0007209A" w:rsidRDefault="00000000">
      <w:pPr>
        <w:pStyle w:val="a3"/>
      </w:pPr>
      <w:r>
        <w:rPr>
          <w:spacing w:val="-16"/>
          <w:w w:val="95"/>
        </w:rPr>
        <w:t xml:space="preserve">第 </w:t>
      </w:r>
      <w:r>
        <w:rPr>
          <w:w w:val="95"/>
        </w:rPr>
        <w:t>3 条 ―会員種別―</w:t>
      </w:r>
    </w:p>
    <w:p w14:paraId="212D6D97" w14:textId="77777777" w:rsidR="0007209A" w:rsidRDefault="0007209A">
      <w:pPr>
        <w:pStyle w:val="a3"/>
        <w:spacing w:before="2"/>
        <w:ind w:left="0"/>
        <w:rPr>
          <w:sz w:val="32"/>
        </w:rPr>
      </w:pPr>
    </w:p>
    <w:p w14:paraId="66D20A2D" w14:textId="77777777" w:rsidR="0007209A" w:rsidRDefault="00000000">
      <w:pPr>
        <w:pStyle w:val="a3"/>
        <w:spacing w:before="1"/>
      </w:pPr>
      <w:r>
        <w:t>会員には以下の種類があります。</w:t>
      </w:r>
    </w:p>
    <w:p w14:paraId="22DD55C3" w14:textId="77777777" w:rsidR="0007209A" w:rsidRDefault="00000000">
      <w:pPr>
        <w:pStyle w:val="a5"/>
        <w:numPr>
          <w:ilvl w:val="0"/>
          <w:numId w:val="1"/>
        </w:numPr>
        <w:tabs>
          <w:tab w:val="left" w:pos="495"/>
        </w:tabs>
        <w:rPr>
          <w:sz w:val="24"/>
        </w:rPr>
      </w:pPr>
      <w:r>
        <w:rPr>
          <w:sz w:val="24"/>
        </w:rPr>
        <w:t>法人会員</w:t>
      </w:r>
    </w:p>
    <w:p w14:paraId="202FE585" w14:textId="77777777" w:rsidR="0007209A" w:rsidRDefault="00000000">
      <w:pPr>
        <w:pStyle w:val="a5"/>
        <w:numPr>
          <w:ilvl w:val="0"/>
          <w:numId w:val="1"/>
        </w:numPr>
        <w:tabs>
          <w:tab w:val="left" w:pos="495"/>
        </w:tabs>
        <w:spacing w:before="53"/>
        <w:rPr>
          <w:sz w:val="24"/>
        </w:rPr>
      </w:pPr>
      <w:r>
        <w:rPr>
          <w:sz w:val="24"/>
        </w:rPr>
        <w:t>個人会員</w:t>
      </w:r>
    </w:p>
    <w:p w14:paraId="6884E453" w14:textId="77777777" w:rsidR="0007209A" w:rsidRDefault="0007209A">
      <w:pPr>
        <w:pStyle w:val="a3"/>
        <w:ind w:left="0"/>
      </w:pPr>
    </w:p>
    <w:p w14:paraId="4D382928" w14:textId="77777777" w:rsidR="0007209A" w:rsidRDefault="0007209A">
      <w:pPr>
        <w:pStyle w:val="a3"/>
        <w:ind w:left="0"/>
      </w:pPr>
    </w:p>
    <w:p w14:paraId="7E8FB7AC" w14:textId="77777777" w:rsidR="0007209A" w:rsidRDefault="00000000">
      <w:pPr>
        <w:pStyle w:val="a3"/>
        <w:spacing w:before="157"/>
      </w:pPr>
      <w:r>
        <w:rPr>
          <w:spacing w:val="-15"/>
          <w:w w:val="95"/>
        </w:rPr>
        <w:t xml:space="preserve">第 </w:t>
      </w:r>
      <w:r>
        <w:rPr>
          <w:w w:val="95"/>
        </w:rPr>
        <w:t>4 条 ―入会手続き―</w:t>
      </w:r>
    </w:p>
    <w:p w14:paraId="6A864103" w14:textId="77777777" w:rsidR="0007209A" w:rsidRDefault="0007209A">
      <w:pPr>
        <w:pStyle w:val="a3"/>
        <w:spacing w:before="3"/>
        <w:ind w:left="0"/>
        <w:rPr>
          <w:sz w:val="32"/>
        </w:rPr>
      </w:pPr>
    </w:p>
    <w:p w14:paraId="3B78EFEC" w14:textId="77777777" w:rsidR="0007209A" w:rsidRDefault="00000000">
      <w:pPr>
        <w:pStyle w:val="a3"/>
        <w:spacing w:line="280" w:lineRule="auto"/>
        <w:ind w:right="103"/>
        <w:jc w:val="both"/>
      </w:pPr>
      <w:r>
        <w:rPr>
          <w:spacing w:val="-1"/>
        </w:rPr>
        <w:t xml:space="preserve">入会は、事務局が運営する </w:t>
      </w:r>
      <w:r>
        <w:t>WEB</w:t>
      </w:r>
      <w:r>
        <w:rPr>
          <w:spacing w:val="-1"/>
        </w:rPr>
        <w:t xml:space="preserve"> サイト(ホームページ等)からの申込み、もしくは所定の新規入</w:t>
      </w:r>
      <w:r>
        <w:t>会申込書に記入し、郵送か FAX</w:t>
      </w:r>
      <w:r>
        <w:rPr>
          <w:spacing w:val="-2"/>
        </w:rPr>
        <w:t xml:space="preserve"> で申し込み手続きをしてください。年会費を納付いただき、入</w:t>
      </w:r>
      <w:r>
        <w:t>金確認後、会員証を発行します。 一旦受領した会費はいかなる場合も返金できません。 また中学生以下の方が入会を希望する場合、保護者の同意が必要です。</w:t>
      </w:r>
    </w:p>
    <w:p w14:paraId="299916CA" w14:textId="77777777" w:rsidR="0007209A" w:rsidRDefault="0007209A">
      <w:pPr>
        <w:pStyle w:val="a3"/>
        <w:ind w:left="0"/>
      </w:pPr>
    </w:p>
    <w:p w14:paraId="710C05FE" w14:textId="77777777" w:rsidR="0007209A" w:rsidRDefault="0007209A">
      <w:pPr>
        <w:pStyle w:val="a3"/>
        <w:spacing w:before="4"/>
        <w:ind w:left="0"/>
        <w:rPr>
          <w:sz w:val="32"/>
        </w:rPr>
      </w:pPr>
    </w:p>
    <w:p w14:paraId="754ECD78" w14:textId="77777777" w:rsidR="0007209A" w:rsidRDefault="00000000">
      <w:pPr>
        <w:pStyle w:val="a3"/>
      </w:pPr>
      <w:r>
        <w:rPr>
          <w:spacing w:val="-18"/>
          <w:w w:val="95"/>
        </w:rPr>
        <w:t xml:space="preserve">第 </w:t>
      </w:r>
      <w:r>
        <w:rPr>
          <w:w w:val="95"/>
        </w:rPr>
        <w:t>5 条 ―会員証―</w:t>
      </w:r>
    </w:p>
    <w:p w14:paraId="6B2D5985" w14:textId="77777777" w:rsidR="0007209A" w:rsidRDefault="0007209A">
      <w:pPr>
        <w:pStyle w:val="a3"/>
        <w:spacing w:before="2"/>
        <w:ind w:left="0"/>
        <w:rPr>
          <w:sz w:val="32"/>
        </w:rPr>
      </w:pPr>
    </w:p>
    <w:p w14:paraId="45D036EE" w14:textId="77777777" w:rsidR="0007209A" w:rsidRDefault="00000000">
      <w:pPr>
        <w:pStyle w:val="a3"/>
      </w:pPr>
      <w:r>
        <w:t>事務局は申し込み手続きおよび年会費入金確認後、会員証を発行します。</w:t>
      </w:r>
    </w:p>
    <w:p w14:paraId="5FD82CCA" w14:textId="77777777" w:rsidR="0007209A" w:rsidRDefault="00000000">
      <w:pPr>
        <w:pStyle w:val="a3"/>
        <w:spacing w:before="53" w:line="280" w:lineRule="auto"/>
        <w:ind w:right="100"/>
      </w:pPr>
      <w:r>
        <w:t>会員特典は会員証の提示により本会員のみに提供されます。第三者に会員証を譲渡または貸与する事は出来ません。</w:t>
      </w:r>
    </w:p>
    <w:p w14:paraId="033B238B" w14:textId="77777777" w:rsidR="0007209A" w:rsidRDefault="00000000">
      <w:pPr>
        <w:pStyle w:val="a3"/>
        <w:spacing w:line="280" w:lineRule="auto"/>
        <w:ind w:right="115"/>
      </w:pPr>
      <w:r>
        <w:t>会員証の紛失、盗難、減失、その他の理由により会員が会員証の再発行を希望する場合、事務局は所定の手数料を申し受け会員証を再発行します。</w:t>
      </w:r>
    </w:p>
    <w:p w14:paraId="0ECF3D07" w14:textId="77777777" w:rsidR="0007209A" w:rsidRDefault="0007209A">
      <w:pPr>
        <w:spacing w:line="280" w:lineRule="auto"/>
        <w:sectPr w:rsidR="0007209A">
          <w:type w:val="continuous"/>
          <w:pgSz w:w="11910" w:h="16840"/>
          <w:pgMar w:top="860" w:right="740" w:bottom="280" w:left="720" w:header="720" w:footer="720" w:gutter="0"/>
          <w:cols w:space="720"/>
        </w:sectPr>
      </w:pPr>
    </w:p>
    <w:p w14:paraId="3F64EB7E" w14:textId="77777777" w:rsidR="0007209A" w:rsidRDefault="00000000">
      <w:pPr>
        <w:pStyle w:val="a3"/>
        <w:spacing w:before="40"/>
      </w:pPr>
      <w:r>
        <w:rPr>
          <w:spacing w:val="-15"/>
          <w:w w:val="95"/>
        </w:rPr>
        <w:lastRenderedPageBreak/>
        <w:t xml:space="preserve">第 </w:t>
      </w:r>
      <w:r>
        <w:rPr>
          <w:w w:val="95"/>
        </w:rPr>
        <w:t>6 条 ―会員の特典―</w:t>
      </w:r>
    </w:p>
    <w:p w14:paraId="1DAB293A" w14:textId="77777777" w:rsidR="0007209A" w:rsidRDefault="0007209A">
      <w:pPr>
        <w:pStyle w:val="a3"/>
        <w:spacing w:before="2"/>
        <w:ind w:left="0"/>
        <w:rPr>
          <w:sz w:val="32"/>
        </w:rPr>
      </w:pPr>
    </w:p>
    <w:p w14:paraId="4A59517D" w14:textId="77777777" w:rsidR="0007209A" w:rsidRDefault="00000000">
      <w:pPr>
        <w:pStyle w:val="a3"/>
        <w:spacing w:before="1"/>
      </w:pPr>
      <w:r>
        <w:t>会員は事務局の定める特典を受けることが出来ます。</w:t>
      </w:r>
    </w:p>
    <w:p w14:paraId="5F9803D2" w14:textId="77777777" w:rsidR="0007209A" w:rsidRDefault="00000000">
      <w:pPr>
        <w:pStyle w:val="a3"/>
        <w:spacing w:before="52" w:line="280" w:lineRule="auto"/>
        <w:ind w:right="115"/>
      </w:pPr>
      <w:r>
        <w:t>事務局は会員に予め通知することなく特典の内容を変更し、または提供を中断もしくは終了することが出来るものとします。</w:t>
      </w:r>
    </w:p>
    <w:p w14:paraId="65D78034" w14:textId="77777777" w:rsidR="0007209A" w:rsidRDefault="0007209A">
      <w:pPr>
        <w:pStyle w:val="a3"/>
        <w:ind w:left="0"/>
      </w:pPr>
    </w:p>
    <w:p w14:paraId="175E40D5" w14:textId="77777777" w:rsidR="0007209A" w:rsidRDefault="0007209A">
      <w:pPr>
        <w:pStyle w:val="a3"/>
        <w:spacing w:before="3"/>
        <w:ind w:left="0"/>
        <w:rPr>
          <w:sz w:val="32"/>
        </w:rPr>
      </w:pPr>
    </w:p>
    <w:p w14:paraId="15E9DB1C" w14:textId="77777777" w:rsidR="0007209A" w:rsidRDefault="00000000">
      <w:pPr>
        <w:pStyle w:val="a3"/>
      </w:pPr>
      <w:r>
        <w:rPr>
          <w:spacing w:val="-29"/>
        </w:rPr>
        <w:t xml:space="preserve">第 </w:t>
      </w:r>
      <w:r>
        <w:t>7</w:t>
      </w:r>
      <w:r>
        <w:rPr>
          <w:spacing w:val="-9"/>
        </w:rPr>
        <w:t xml:space="preserve"> 条 ―届出―</w:t>
      </w:r>
    </w:p>
    <w:p w14:paraId="47878FB2" w14:textId="77777777" w:rsidR="0007209A" w:rsidRDefault="0007209A">
      <w:pPr>
        <w:pStyle w:val="a3"/>
        <w:spacing w:before="2"/>
        <w:ind w:left="0"/>
        <w:rPr>
          <w:sz w:val="32"/>
        </w:rPr>
      </w:pPr>
    </w:p>
    <w:p w14:paraId="36A0874A" w14:textId="77777777" w:rsidR="0007209A" w:rsidRDefault="00000000">
      <w:pPr>
        <w:pStyle w:val="a3"/>
        <w:spacing w:before="1"/>
      </w:pPr>
      <w:r>
        <w:t>会員は以下の場合、事務局に速やかに連絡するものとします。</w:t>
      </w:r>
    </w:p>
    <w:p w14:paraId="477303BD" w14:textId="77777777" w:rsidR="0007209A" w:rsidRDefault="00000000">
      <w:pPr>
        <w:pStyle w:val="a3"/>
        <w:spacing w:before="52"/>
      </w:pPr>
      <w:r>
        <w:t>・入会申込書の記載内容に、変更があった場合</w:t>
      </w:r>
    </w:p>
    <w:p w14:paraId="22634C0B" w14:textId="77777777" w:rsidR="0007209A" w:rsidRDefault="00000000">
      <w:pPr>
        <w:pStyle w:val="a3"/>
        <w:spacing w:before="53"/>
      </w:pPr>
      <w:r>
        <w:t>・会員証の紛失や、盗難にあった場合</w:t>
      </w:r>
    </w:p>
    <w:p w14:paraId="5669086D" w14:textId="77777777" w:rsidR="0007209A" w:rsidRDefault="0007209A">
      <w:pPr>
        <w:pStyle w:val="a3"/>
        <w:ind w:left="0"/>
      </w:pPr>
    </w:p>
    <w:p w14:paraId="167533EA" w14:textId="77777777" w:rsidR="0007209A" w:rsidRDefault="0007209A">
      <w:pPr>
        <w:pStyle w:val="a3"/>
        <w:ind w:left="0"/>
      </w:pPr>
    </w:p>
    <w:p w14:paraId="29554438" w14:textId="77777777" w:rsidR="0007209A" w:rsidRDefault="00000000">
      <w:pPr>
        <w:pStyle w:val="a3"/>
        <w:spacing w:before="158"/>
      </w:pPr>
      <w:r>
        <w:rPr>
          <w:spacing w:val="-16"/>
          <w:w w:val="95"/>
        </w:rPr>
        <w:t xml:space="preserve">第 </w:t>
      </w:r>
      <w:r>
        <w:rPr>
          <w:w w:val="95"/>
        </w:rPr>
        <w:t>8 条 ―有効期間―</w:t>
      </w:r>
    </w:p>
    <w:p w14:paraId="4726D243" w14:textId="77777777" w:rsidR="0007209A" w:rsidRDefault="0007209A">
      <w:pPr>
        <w:pStyle w:val="a3"/>
        <w:spacing w:before="2"/>
        <w:ind w:left="0"/>
        <w:rPr>
          <w:sz w:val="32"/>
        </w:rPr>
      </w:pPr>
    </w:p>
    <w:p w14:paraId="375D3DD7" w14:textId="642B7AE2" w:rsidR="0007209A" w:rsidRDefault="00000000">
      <w:pPr>
        <w:pStyle w:val="a3"/>
      </w:pPr>
      <w:r>
        <w:rPr>
          <w:spacing w:val="-3"/>
        </w:rPr>
        <w:t xml:space="preserve">会員の有効期間は申込み時から申込みシーズンの </w:t>
      </w:r>
      <w:r>
        <w:t>1</w:t>
      </w:r>
      <w:r w:rsidR="008D5A5A">
        <w:rPr>
          <w:rFonts w:hint="eastAsia"/>
        </w:rPr>
        <w:t>2</w:t>
      </w:r>
      <w:r>
        <w:rPr>
          <w:spacing w:val="-37"/>
        </w:rPr>
        <w:t xml:space="preserve"> 月 </w:t>
      </w:r>
      <w:r>
        <w:t>31</w:t>
      </w:r>
      <w:r>
        <w:rPr>
          <w:spacing w:val="-8"/>
        </w:rPr>
        <w:t xml:space="preserve"> 日までとします。</w:t>
      </w:r>
    </w:p>
    <w:p w14:paraId="0F1A315B" w14:textId="77777777" w:rsidR="0007209A" w:rsidRDefault="0007209A">
      <w:pPr>
        <w:pStyle w:val="a3"/>
        <w:ind w:left="0"/>
      </w:pPr>
    </w:p>
    <w:p w14:paraId="7AE43823" w14:textId="77777777" w:rsidR="0007209A" w:rsidRDefault="0007209A">
      <w:pPr>
        <w:pStyle w:val="a3"/>
        <w:ind w:left="0"/>
      </w:pPr>
    </w:p>
    <w:p w14:paraId="204A8CE1" w14:textId="77777777" w:rsidR="0007209A" w:rsidRDefault="00000000">
      <w:pPr>
        <w:pStyle w:val="a3"/>
        <w:spacing w:before="158"/>
      </w:pPr>
      <w:r>
        <w:rPr>
          <w:spacing w:val="-29"/>
        </w:rPr>
        <w:t xml:space="preserve">第 </w:t>
      </w:r>
      <w:r>
        <w:t>9</w:t>
      </w:r>
      <w:r>
        <w:rPr>
          <w:spacing w:val="-8"/>
        </w:rPr>
        <w:t xml:space="preserve"> 条 ―会員資格の取り消し―</w:t>
      </w:r>
    </w:p>
    <w:p w14:paraId="670B5872" w14:textId="77777777" w:rsidR="0007209A" w:rsidRDefault="0007209A">
      <w:pPr>
        <w:pStyle w:val="a3"/>
        <w:spacing w:before="2"/>
        <w:ind w:left="0"/>
        <w:rPr>
          <w:sz w:val="32"/>
        </w:rPr>
      </w:pPr>
    </w:p>
    <w:p w14:paraId="394CFCE8" w14:textId="77777777" w:rsidR="0007209A" w:rsidRDefault="00000000">
      <w:pPr>
        <w:pStyle w:val="a3"/>
        <w:spacing w:before="1" w:line="280" w:lineRule="auto"/>
        <w:ind w:right="115"/>
      </w:pPr>
      <w:r>
        <w:t>事務局は会員が以下の事例に該当する場合、その会員資格を取り消すことが出来るものとします。</w:t>
      </w:r>
    </w:p>
    <w:p w14:paraId="598F34E9" w14:textId="77777777" w:rsidR="0007209A" w:rsidRDefault="00000000">
      <w:pPr>
        <w:pStyle w:val="a3"/>
      </w:pPr>
      <w:r>
        <w:t>・会員が、当クラブの体面を傷つけまたは、他の会員を含む第三者に著しく迷惑をかけた場合</w:t>
      </w:r>
    </w:p>
    <w:p w14:paraId="65EDA64F" w14:textId="77777777" w:rsidR="0007209A" w:rsidRDefault="00000000">
      <w:pPr>
        <w:pStyle w:val="a3"/>
        <w:spacing w:before="53" w:line="280" w:lineRule="auto"/>
        <w:ind w:right="105" w:hanging="29"/>
      </w:pPr>
      <w:r>
        <w:rPr>
          <w:spacing w:val="-15"/>
        </w:rPr>
        <w:t>・会員が、当クラブの運営を妨げる行為、誹謗する行為、公序良俗に反する行為、犯罪的行為 ま</w:t>
      </w:r>
      <w:r>
        <w:t>たは、その恐れがある行為を行った場合</w:t>
      </w:r>
    </w:p>
    <w:p w14:paraId="69121278" w14:textId="77777777" w:rsidR="0007209A" w:rsidRDefault="00000000">
      <w:pPr>
        <w:pStyle w:val="a3"/>
        <w:spacing w:line="280" w:lineRule="auto"/>
        <w:ind w:right="105"/>
      </w:pPr>
      <w:r>
        <w:t>・会員特典で入手・購入したチケット、オフィシャルグッズ等を、営利目的をもって転売した場合</w:t>
      </w:r>
    </w:p>
    <w:p w14:paraId="755B6367" w14:textId="77777777" w:rsidR="0007209A" w:rsidRDefault="0007209A">
      <w:pPr>
        <w:pStyle w:val="a3"/>
        <w:ind w:left="0"/>
      </w:pPr>
    </w:p>
    <w:p w14:paraId="4E015024" w14:textId="77777777" w:rsidR="0007209A" w:rsidRDefault="0007209A">
      <w:pPr>
        <w:pStyle w:val="a3"/>
        <w:spacing w:before="3"/>
        <w:ind w:left="0"/>
        <w:rPr>
          <w:sz w:val="32"/>
        </w:rPr>
      </w:pPr>
    </w:p>
    <w:p w14:paraId="236C5A4F" w14:textId="77777777" w:rsidR="0007209A" w:rsidRDefault="00000000">
      <w:pPr>
        <w:pStyle w:val="a3"/>
      </w:pPr>
      <w:r>
        <w:rPr>
          <w:spacing w:val="-8"/>
          <w:w w:val="95"/>
        </w:rPr>
        <w:t xml:space="preserve">第 </w:t>
      </w:r>
      <w:r>
        <w:rPr>
          <w:w w:val="95"/>
        </w:rPr>
        <w:t>10</w:t>
      </w:r>
      <w:r>
        <w:rPr>
          <w:spacing w:val="-4"/>
          <w:w w:val="95"/>
        </w:rPr>
        <w:t xml:space="preserve"> 条―退会手続き―</w:t>
      </w:r>
    </w:p>
    <w:p w14:paraId="0ED14B64" w14:textId="77777777" w:rsidR="0007209A" w:rsidRDefault="0007209A">
      <w:pPr>
        <w:pStyle w:val="a3"/>
        <w:spacing w:before="3"/>
        <w:ind w:left="0"/>
        <w:rPr>
          <w:sz w:val="32"/>
        </w:rPr>
      </w:pPr>
    </w:p>
    <w:p w14:paraId="0E45E1C5" w14:textId="77777777" w:rsidR="0007209A" w:rsidRDefault="00000000">
      <w:pPr>
        <w:pStyle w:val="a3"/>
        <w:spacing w:line="280" w:lineRule="auto"/>
        <w:ind w:right="115"/>
      </w:pPr>
      <w:r>
        <w:t>会員が、有効期間内に退会を希望する場合、退会届を事務局に提出することにより、退会することができます。その場合事務局は、納付済みの会費を、返金しないものとします。</w:t>
      </w:r>
    </w:p>
    <w:p w14:paraId="29F2FD03" w14:textId="77777777" w:rsidR="0007209A" w:rsidRDefault="0007209A">
      <w:pPr>
        <w:pStyle w:val="a3"/>
        <w:ind w:left="0"/>
      </w:pPr>
    </w:p>
    <w:p w14:paraId="69E129A3" w14:textId="77777777" w:rsidR="0007209A" w:rsidRDefault="0007209A">
      <w:pPr>
        <w:pStyle w:val="a3"/>
        <w:spacing w:before="3"/>
        <w:ind w:left="0"/>
        <w:rPr>
          <w:sz w:val="32"/>
        </w:rPr>
      </w:pPr>
    </w:p>
    <w:p w14:paraId="7E075257" w14:textId="77777777" w:rsidR="0007209A" w:rsidRDefault="00000000">
      <w:pPr>
        <w:pStyle w:val="a3"/>
      </w:pPr>
      <w:r>
        <w:rPr>
          <w:spacing w:val="-28"/>
        </w:rPr>
        <w:t xml:space="preserve">第 </w:t>
      </w:r>
      <w:r>
        <w:t>11</w:t>
      </w:r>
      <w:r>
        <w:rPr>
          <w:spacing w:val="-8"/>
        </w:rPr>
        <w:t xml:space="preserve"> 条―個人情報の取扱い―</w:t>
      </w:r>
    </w:p>
    <w:p w14:paraId="79EEC4AB" w14:textId="77777777" w:rsidR="0007209A" w:rsidRDefault="0007209A">
      <w:pPr>
        <w:pStyle w:val="a3"/>
        <w:spacing w:before="2"/>
        <w:ind w:left="0"/>
        <w:rPr>
          <w:sz w:val="32"/>
        </w:rPr>
      </w:pPr>
    </w:p>
    <w:p w14:paraId="57FBD812" w14:textId="77777777" w:rsidR="0007209A" w:rsidRDefault="00000000">
      <w:pPr>
        <w:pStyle w:val="a3"/>
        <w:spacing w:line="280" w:lineRule="auto"/>
        <w:ind w:right="100"/>
        <w:jc w:val="both"/>
      </w:pPr>
      <w:r>
        <w:t>事務局は、当クラブの運営に関して知り得た個人情報を次の各号の場合を除き、会員本人以外の第三者に開示または、漏洩しないものとし、かつ、当クラブの活動・運営の為に必要な範囲を超えて利用しないものとします。</w:t>
      </w:r>
    </w:p>
    <w:p w14:paraId="739CFF6E" w14:textId="77777777" w:rsidR="0007209A" w:rsidRDefault="0007209A">
      <w:pPr>
        <w:spacing w:line="280" w:lineRule="auto"/>
        <w:jc w:val="both"/>
        <w:sectPr w:rsidR="0007209A">
          <w:pgSz w:w="11910" w:h="16840"/>
          <w:pgMar w:top="1180" w:right="740" w:bottom="280" w:left="720" w:header="720" w:footer="720" w:gutter="0"/>
          <w:cols w:space="720"/>
        </w:sectPr>
      </w:pPr>
    </w:p>
    <w:p w14:paraId="69001772" w14:textId="77777777" w:rsidR="0007209A" w:rsidRDefault="00000000">
      <w:pPr>
        <w:pStyle w:val="a3"/>
        <w:spacing w:before="40"/>
      </w:pPr>
      <w:r>
        <w:lastRenderedPageBreak/>
        <w:t>・裁判所の発する令状その他裁判所の判断に従い、開示する場合</w:t>
      </w:r>
    </w:p>
    <w:p w14:paraId="43904D40" w14:textId="77777777" w:rsidR="0007209A" w:rsidRDefault="00000000">
      <w:pPr>
        <w:pStyle w:val="a3"/>
        <w:spacing w:before="52" w:line="280" w:lineRule="auto"/>
        <w:ind w:right="114"/>
      </w:pPr>
      <w:r>
        <w:t>・個人情報を適切に管理するように、契約等により義務付けた業務委託先に対し、当クラブの活動・運営の為に必要な業務を、委託する目的で個人情報を提供する場合</w:t>
      </w:r>
    </w:p>
    <w:p w14:paraId="11F06C1D" w14:textId="77777777" w:rsidR="0007209A" w:rsidRDefault="00000000">
      <w:pPr>
        <w:pStyle w:val="a3"/>
        <w:spacing w:before="1"/>
      </w:pPr>
      <w:r>
        <w:t>・当クラブ活動・運営の向上等の目的で個人情報を集計、分析等する場合</w:t>
      </w:r>
    </w:p>
    <w:p w14:paraId="4F706289" w14:textId="77777777" w:rsidR="0007209A" w:rsidRDefault="00000000">
      <w:pPr>
        <w:pStyle w:val="a3"/>
        <w:spacing w:before="53" w:line="280" w:lineRule="auto"/>
        <w:ind w:right="105" w:hanging="5"/>
      </w:pPr>
      <w:r>
        <w:rPr>
          <w:spacing w:val="-1"/>
        </w:rPr>
        <w:t>・前号の集計、分析等により得られたものを、個人を認識または特定できない態様にて 提携先</w:t>
      </w:r>
      <w:r>
        <w:t>等第三者に開示する場合</w:t>
      </w:r>
    </w:p>
    <w:p w14:paraId="2580FEFB" w14:textId="77777777" w:rsidR="0007209A" w:rsidRDefault="00000000">
      <w:pPr>
        <w:pStyle w:val="a3"/>
        <w:spacing w:line="280" w:lineRule="auto"/>
        <w:ind w:right="103" w:hanging="10"/>
      </w:pPr>
      <w:r>
        <w:t>・当クラブまたは当クラブの提携先等第三者に関する広告、宣伝その他情報提供の目的で 電子メールの送信または印刷物の郵送等をする場合</w:t>
      </w:r>
    </w:p>
    <w:p w14:paraId="60C2BB86" w14:textId="77777777" w:rsidR="0007209A" w:rsidRDefault="00000000">
      <w:pPr>
        <w:pStyle w:val="a3"/>
      </w:pPr>
      <w:r>
        <w:t>・その他任意に会員等の同意を得たうえで、個人情報を開示または利用する場合</w:t>
      </w:r>
    </w:p>
    <w:p w14:paraId="29A0E371" w14:textId="77777777" w:rsidR="0007209A" w:rsidRDefault="0007209A">
      <w:pPr>
        <w:pStyle w:val="a3"/>
        <w:ind w:left="0"/>
      </w:pPr>
    </w:p>
    <w:p w14:paraId="1C421EC6" w14:textId="77777777" w:rsidR="0007209A" w:rsidRDefault="0007209A">
      <w:pPr>
        <w:pStyle w:val="a3"/>
        <w:ind w:left="0"/>
      </w:pPr>
    </w:p>
    <w:p w14:paraId="2FA358AA" w14:textId="77777777" w:rsidR="0007209A" w:rsidRDefault="00000000">
      <w:pPr>
        <w:pStyle w:val="a3"/>
        <w:spacing w:before="158"/>
      </w:pPr>
      <w:r>
        <w:rPr>
          <w:spacing w:val="-9"/>
          <w:w w:val="95"/>
        </w:rPr>
        <w:t xml:space="preserve">第 </w:t>
      </w:r>
      <w:r>
        <w:rPr>
          <w:w w:val="95"/>
        </w:rPr>
        <w:t>12</w:t>
      </w:r>
      <w:r>
        <w:rPr>
          <w:spacing w:val="-5"/>
          <w:w w:val="95"/>
        </w:rPr>
        <w:t xml:space="preserve"> 条―著作権等―</w:t>
      </w:r>
    </w:p>
    <w:p w14:paraId="288D3738" w14:textId="77777777" w:rsidR="0007209A" w:rsidRDefault="0007209A">
      <w:pPr>
        <w:pStyle w:val="a3"/>
        <w:spacing w:before="3"/>
        <w:ind w:left="0"/>
        <w:rPr>
          <w:sz w:val="32"/>
        </w:rPr>
      </w:pPr>
    </w:p>
    <w:p w14:paraId="4C8C216E" w14:textId="77777777" w:rsidR="0007209A" w:rsidRDefault="00000000">
      <w:pPr>
        <w:pStyle w:val="a3"/>
        <w:spacing w:line="280" w:lineRule="auto"/>
        <w:ind w:right="115"/>
      </w:pPr>
      <w:r>
        <w:t>事務局が発行する当クラブの会報の記事・写真に関する著作権は事務局または事務局に対する情報提供者に帰属するものとします。</w:t>
      </w:r>
    </w:p>
    <w:p w14:paraId="36EB5ABE" w14:textId="77777777" w:rsidR="0007209A" w:rsidRDefault="00000000">
      <w:pPr>
        <w:pStyle w:val="a3"/>
        <w:spacing w:line="280" w:lineRule="auto"/>
        <w:ind w:right="115"/>
      </w:pPr>
      <w:r>
        <w:t>会員は会報に記載されている記事、写真等を著作権法等の法律で認められている範囲内で利用し無断掲載・コピーは一切行わないものとします。</w:t>
      </w:r>
    </w:p>
    <w:p w14:paraId="7E05066F" w14:textId="77777777" w:rsidR="0007209A" w:rsidRDefault="0007209A">
      <w:pPr>
        <w:pStyle w:val="a3"/>
        <w:ind w:left="0"/>
      </w:pPr>
    </w:p>
    <w:p w14:paraId="21D4C13E" w14:textId="77777777" w:rsidR="0007209A" w:rsidRDefault="0007209A">
      <w:pPr>
        <w:pStyle w:val="a3"/>
        <w:spacing w:before="3"/>
        <w:ind w:left="0"/>
        <w:rPr>
          <w:sz w:val="32"/>
        </w:rPr>
      </w:pPr>
    </w:p>
    <w:p w14:paraId="7A06372B" w14:textId="77777777" w:rsidR="0007209A" w:rsidRDefault="00000000">
      <w:pPr>
        <w:pStyle w:val="a3"/>
      </w:pPr>
      <w:r>
        <w:rPr>
          <w:spacing w:val="-29"/>
        </w:rPr>
        <w:t xml:space="preserve">第 </w:t>
      </w:r>
      <w:r>
        <w:t>13</w:t>
      </w:r>
      <w:r>
        <w:rPr>
          <w:spacing w:val="-8"/>
        </w:rPr>
        <w:t xml:space="preserve"> 条―会員規約の変更―</w:t>
      </w:r>
    </w:p>
    <w:p w14:paraId="5B7F700B" w14:textId="77777777" w:rsidR="0007209A" w:rsidRDefault="0007209A">
      <w:pPr>
        <w:pStyle w:val="a3"/>
        <w:spacing w:before="3"/>
        <w:ind w:left="0"/>
        <w:rPr>
          <w:sz w:val="32"/>
        </w:rPr>
      </w:pPr>
    </w:p>
    <w:p w14:paraId="42FA46EA" w14:textId="77777777" w:rsidR="0007209A" w:rsidRDefault="00000000">
      <w:pPr>
        <w:pStyle w:val="a3"/>
      </w:pPr>
      <w:r>
        <w:t>事務局は会員の了承を得ることなく会員規約を変更する事ができるものとします。</w:t>
      </w:r>
    </w:p>
    <w:p w14:paraId="167F4E96" w14:textId="77777777" w:rsidR="0007209A" w:rsidRDefault="0007209A">
      <w:pPr>
        <w:pStyle w:val="a3"/>
        <w:ind w:left="0"/>
      </w:pPr>
    </w:p>
    <w:p w14:paraId="2CF68039" w14:textId="77777777" w:rsidR="0007209A" w:rsidRDefault="0007209A">
      <w:pPr>
        <w:pStyle w:val="a3"/>
        <w:ind w:left="0"/>
      </w:pPr>
    </w:p>
    <w:p w14:paraId="07A1D93C" w14:textId="77777777" w:rsidR="0007209A" w:rsidRDefault="00000000">
      <w:pPr>
        <w:pStyle w:val="a3"/>
        <w:spacing w:before="158"/>
      </w:pPr>
      <w:r>
        <w:rPr>
          <w:spacing w:val="-9"/>
          <w:w w:val="95"/>
        </w:rPr>
        <w:t xml:space="preserve">第 </w:t>
      </w:r>
      <w:r>
        <w:rPr>
          <w:w w:val="95"/>
        </w:rPr>
        <w:t>14</w:t>
      </w:r>
      <w:r>
        <w:rPr>
          <w:spacing w:val="-5"/>
          <w:w w:val="95"/>
        </w:rPr>
        <w:t xml:space="preserve"> 条―協議事項―</w:t>
      </w:r>
    </w:p>
    <w:p w14:paraId="6717940F" w14:textId="77777777" w:rsidR="0007209A" w:rsidRDefault="0007209A">
      <w:pPr>
        <w:pStyle w:val="a3"/>
        <w:spacing w:before="2"/>
        <w:ind w:left="0"/>
        <w:rPr>
          <w:sz w:val="32"/>
        </w:rPr>
      </w:pPr>
    </w:p>
    <w:p w14:paraId="0E97E54F" w14:textId="77777777" w:rsidR="0007209A" w:rsidRDefault="00000000">
      <w:pPr>
        <w:pStyle w:val="a3"/>
        <w:spacing w:line="280" w:lineRule="auto"/>
        <w:ind w:right="111"/>
      </w:pPr>
      <w:r>
        <w:t>本規約の定めの無い事項または、本規約の解釈につき疑義が生じた事項については事務局の決するところによるものとします。</w:t>
      </w:r>
    </w:p>
    <w:sectPr w:rsidR="0007209A">
      <w:pgSz w:w="11910" w:h="16840"/>
      <w:pgMar w:top="82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3980"/>
    <w:multiLevelType w:val="hybridMultilevel"/>
    <w:tmpl w:val="528ADABE"/>
    <w:lvl w:ilvl="0" w:tplc="2DFA4A18">
      <w:start w:val="1"/>
      <w:numFmt w:val="decimal"/>
      <w:lvlText w:val="%1"/>
      <w:lvlJc w:val="left"/>
      <w:pPr>
        <w:ind w:left="494" w:hanging="363"/>
        <w:jc w:val="left"/>
      </w:pPr>
      <w:rPr>
        <w:rFonts w:ascii="ＭＳ ゴシック" w:eastAsia="ＭＳ ゴシック" w:hAnsi="ＭＳ ゴシック" w:cs="ＭＳ ゴシック" w:hint="default"/>
        <w:w w:val="100"/>
        <w:sz w:val="24"/>
        <w:szCs w:val="24"/>
        <w:lang w:val="en-US" w:eastAsia="ja-JP" w:bidi="ar-SA"/>
      </w:rPr>
    </w:lvl>
    <w:lvl w:ilvl="1" w:tplc="045C82BE">
      <w:numFmt w:val="bullet"/>
      <w:lvlText w:val="•"/>
      <w:lvlJc w:val="left"/>
      <w:pPr>
        <w:ind w:left="1494" w:hanging="363"/>
      </w:pPr>
      <w:rPr>
        <w:rFonts w:hint="default"/>
        <w:lang w:val="en-US" w:eastAsia="ja-JP" w:bidi="ar-SA"/>
      </w:rPr>
    </w:lvl>
    <w:lvl w:ilvl="2" w:tplc="4EF8CFBC">
      <w:numFmt w:val="bullet"/>
      <w:lvlText w:val="•"/>
      <w:lvlJc w:val="left"/>
      <w:pPr>
        <w:ind w:left="2489" w:hanging="363"/>
      </w:pPr>
      <w:rPr>
        <w:rFonts w:hint="default"/>
        <w:lang w:val="en-US" w:eastAsia="ja-JP" w:bidi="ar-SA"/>
      </w:rPr>
    </w:lvl>
    <w:lvl w:ilvl="3" w:tplc="DC9A9E2C">
      <w:numFmt w:val="bullet"/>
      <w:lvlText w:val="•"/>
      <w:lvlJc w:val="left"/>
      <w:pPr>
        <w:ind w:left="3483" w:hanging="363"/>
      </w:pPr>
      <w:rPr>
        <w:rFonts w:hint="default"/>
        <w:lang w:val="en-US" w:eastAsia="ja-JP" w:bidi="ar-SA"/>
      </w:rPr>
    </w:lvl>
    <w:lvl w:ilvl="4" w:tplc="97C00B0A">
      <w:numFmt w:val="bullet"/>
      <w:lvlText w:val="•"/>
      <w:lvlJc w:val="left"/>
      <w:pPr>
        <w:ind w:left="4478" w:hanging="363"/>
      </w:pPr>
      <w:rPr>
        <w:rFonts w:hint="default"/>
        <w:lang w:val="en-US" w:eastAsia="ja-JP" w:bidi="ar-SA"/>
      </w:rPr>
    </w:lvl>
    <w:lvl w:ilvl="5" w:tplc="D4B0032A">
      <w:numFmt w:val="bullet"/>
      <w:lvlText w:val="•"/>
      <w:lvlJc w:val="left"/>
      <w:pPr>
        <w:ind w:left="5473" w:hanging="363"/>
      </w:pPr>
      <w:rPr>
        <w:rFonts w:hint="default"/>
        <w:lang w:val="en-US" w:eastAsia="ja-JP" w:bidi="ar-SA"/>
      </w:rPr>
    </w:lvl>
    <w:lvl w:ilvl="6" w:tplc="A5F2C63E">
      <w:numFmt w:val="bullet"/>
      <w:lvlText w:val="•"/>
      <w:lvlJc w:val="left"/>
      <w:pPr>
        <w:ind w:left="6467" w:hanging="363"/>
      </w:pPr>
      <w:rPr>
        <w:rFonts w:hint="default"/>
        <w:lang w:val="en-US" w:eastAsia="ja-JP" w:bidi="ar-SA"/>
      </w:rPr>
    </w:lvl>
    <w:lvl w:ilvl="7" w:tplc="BF8A951A">
      <w:numFmt w:val="bullet"/>
      <w:lvlText w:val="•"/>
      <w:lvlJc w:val="left"/>
      <w:pPr>
        <w:ind w:left="7462" w:hanging="363"/>
      </w:pPr>
      <w:rPr>
        <w:rFonts w:hint="default"/>
        <w:lang w:val="en-US" w:eastAsia="ja-JP" w:bidi="ar-SA"/>
      </w:rPr>
    </w:lvl>
    <w:lvl w:ilvl="8" w:tplc="A450166E">
      <w:numFmt w:val="bullet"/>
      <w:lvlText w:val="•"/>
      <w:lvlJc w:val="left"/>
      <w:pPr>
        <w:ind w:left="8457" w:hanging="363"/>
      </w:pPr>
      <w:rPr>
        <w:rFonts w:hint="default"/>
        <w:lang w:val="en-US" w:eastAsia="ja-JP" w:bidi="ar-SA"/>
      </w:rPr>
    </w:lvl>
  </w:abstractNum>
  <w:num w:numId="1" w16cid:durableId="64365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7209A"/>
    <w:rsid w:val="0007209A"/>
    <w:rsid w:val="008D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9E3BF"/>
  <w15:docId w15:val="{A8FB2381-D1A2-4089-94D5-23DEA307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pPr>
    <w:rPr>
      <w:sz w:val="24"/>
      <w:szCs w:val="24"/>
    </w:rPr>
  </w:style>
  <w:style w:type="paragraph" w:styleId="a4">
    <w:name w:val="Title"/>
    <w:basedOn w:val="a"/>
    <w:uiPriority w:val="10"/>
    <w:qFormat/>
    <w:pPr>
      <w:ind w:left="273"/>
    </w:pPr>
    <w:rPr>
      <w:sz w:val="52"/>
      <w:szCs w:val="52"/>
    </w:rPr>
  </w:style>
  <w:style w:type="paragraph" w:styleId="a5">
    <w:name w:val="List Paragraph"/>
    <w:basedOn w:val="a"/>
    <w:uiPriority w:val="1"/>
    <w:qFormat/>
    <w:pPr>
      <w:spacing w:before="52"/>
      <w:ind w:left="494" w:hanging="36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宮崎サンシャインズ-6</cp:lastModifiedBy>
  <cp:revision>2</cp:revision>
  <dcterms:created xsi:type="dcterms:W3CDTF">2023-12-15T06:13:00Z</dcterms:created>
  <dcterms:modified xsi:type="dcterms:W3CDTF">2023-12-15T06:14:00Z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for Microsoft 365</vt:lpwstr>
  </property>
  <property fmtid="{D5CDD505-2E9C-101B-9397-08002B2CF9AE}" pid="4" name="LastSaved">
    <vt:filetime>2023-12-15T00:00:00Z</vt:filetime>
  </property>
</Properties>
</file>